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380A1" w14:textId="77777777" w:rsidR="000B1F20" w:rsidRDefault="000B1F20" w:rsidP="000B1F20">
      <w:pPr>
        <w:spacing w:after="0" w:line="240" w:lineRule="auto"/>
        <w:jc w:val="center"/>
        <w:rPr>
          <w:b/>
          <w:sz w:val="24"/>
          <w:szCs w:val="24"/>
        </w:rPr>
      </w:pPr>
      <w:r w:rsidRPr="001349E0">
        <w:rPr>
          <w:b/>
          <w:sz w:val="24"/>
          <w:szCs w:val="24"/>
        </w:rPr>
        <w:t>Delaware Voluntary Organizations Active in Disaster (DEVOAD)</w:t>
      </w:r>
    </w:p>
    <w:p w14:paraId="618A9886" w14:textId="096E5340" w:rsidR="000B1F20" w:rsidRPr="00AE3576" w:rsidRDefault="00C73E83" w:rsidP="000B1F20">
      <w:pPr>
        <w:spacing w:after="0" w:line="240" w:lineRule="auto"/>
        <w:jc w:val="center"/>
        <w:rPr>
          <w:b/>
          <w:sz w:val="24"/>
          <w:szCs w:val="24"/>
        </w:rPr>
      </w:pPr>
      <w:r>
        <w:rPr>
          <w:b/>
          <w:sz w:val="24"/>
          <w:szCs w:val="24"/>
        </w:rPr>
        <w:t>2</w:t>
      </w:r>
      <w:r w:rsidR="00F211DF">
        <w:rPr>
          <w:b/>
          <w:sz w:val="24"/>
          <w:szCs w:val="24"/>
        </w:rPr>
        <w:t xml:space="preserve"> August</w:t>
      </w:r>
      <w:r w:rsidR="000B1F20">
        <w:rPr>
          <w:b/>
          <w:sz w:val="24"/>
          <w:szCs w:val="24"/>
        </w:rPr>
        <w:t>, 2022</w:t>
      </w:r>
    </w:p>
    <w:p w14:paraId="1D0A2639" w14:textId="77777777" w:rsidR="000B1F20" w:rsidRDefault="000B1F20" w:rsidP="000B1F20">
      <w:pPr>
        <w:spacing w:after="0" w:line="240" w:lineRule="auto"/>
        <w:jc w:val="center"/>
        <w:rPr>
          <w:b/>
          <w:sz w:val="24"/>
          <w:szCs w:val="24"/>
        </w:rPr>
      </w:pPr>
      <w:r w:rsidRPr="00AE3576">
        <w:rPr>
          <w:b/>
          <w:sz w:val="24"/>
          <w:szCs w:val="24"/>
        </w:rPr>
        <w:t>Minutes</w:t>
      </w:r>
    </w:p>
    <w:p w14:paraId="29690E82" w14:textId="77777777" w:rsidR="000B1F20" w:rsidRDefault="000B1F20" w:rsidP="000B1F20">
      <w:pPr>
        <w:spacing w:after="0" w:line="240" w:lineRule="auto"/>
        <w:jc w:val="center"/>
        <w:rPr>
          <w:b/>
          <w:sz w:val="24"/>
          <w:szCs w:val="24"/>
        </w:rPr>
      </w:pPr>
    </w:p>
    <w:p w14:paraId="4FF2226C" w14:textId="5772ED65" w:rsidR="002677AE" w:rsidRPr="000B1F20" w:rsidRDefault="000B1F20" w:rsidP="002677AE">
      <w:pPr>
        <w:spacing w:after="0" w:line="240" w:lineRule="auto"/>
        <w:rPr>
          <w:b/>
          <w:sz w:val="24"/>
          <w:szCs w:val="24"/>
        </w:rPr>
      </w:pPr>
      <w:r>
        <w:rPr>
          <w:b/>
          <w:sz w:val="24"/>
          <w:szCs w:val="24"/>
        </w:rPr>
        <w:t xml:space="preserve">The meeting was </w:t>
      </w:r>
      <w:r w:rsidRPr="0046465A">
        <w:rPr>
          <w:b/>
          <w:sz w:val="24"/>
          <w:szCs w:val="24"/>
        </w:rPr>
        <w:t xml:space="preserve">called to order at </w:t>
      </w:r>
      <w:r w:rsidR="00F211DF">
        <w:rPr>
          <w:b/>
          <w:sz w:val="24"/>
          <w:szCs w:val="24"/>
        </w:rPr>
        <w:t>2:35</w:t>
      </w:r>
      <w:r w:rsidR="00361D71">
        <w:rPr>
          <w:b/>
          <w:sz w:val="24"/>
          <w:szCs w:val="24"/>
        </w:rPr>
        <w:t xml:space="preserve"> PM</w:t>
      </w:r>
      <w:r w:rsidRPr="0046465A">
        <w:rPr>
          <w:b/>
          <w:sz w:val="24"/>
          <w:szCs w:val="24"/>
        </w:rPr>
        <w:t xml:space="preserve"> by Chairman Toby French </w:t>
      </w:r>
      <w:r>
        <w:rPr>
          <w:b/>
          <w:sz w:val="24"/>
          <w:szCs w:val="24"/>
        </w:rPr>
        <w:t>via ZOOM</w:t>
      </w:r>
      <w:r w:rsidRPr="0046465A">
        <w:rPr>
          <w:b/>
          <w:sz w:val="24"/>
          <w:szCs w:val="24"/>
        </w:rPr>
        <w:t>.  The</w:t>
      </w:r>
      <w:r w:rsidR="002677AE">
        <w:rPr>
          <w:b/>
          <w:sz w:val="24"/>
          <w:szCs w:val="24"/>
        </w:rPr>
        <w:t>se officers were</w:t>
      </w:r>
      <w:r w:rsidRPr="0046465A">
        <w:rPr>
          <w:b/>
          <w:sz w:val="24"/>
          <w:szCs w:val="24"/>
        </w:rPr>
        <w:t xml:space="preserve"> in attendance: Toby French (Chairman), Marty Brett (Vice</w:t>
      </w:r>
      <w:r w:rsidR="00F211DF">
        <w:rPr>
          <w:b/>
          <w:sz w:val="24"/>
          <w:szCs w:val="24"/>
        </w:rPr>
        <w:t>-Chair), and Celeste Peart</w:t>
      </w:r>
      <w:r w:rsidRPr="0046465A">
        <w:rPr>
          <w:b/>
          <w:sz w:val="24"/>
          <w:szCs w:val="24"/>
        </w:rPr>
        <w:t xml:space="preserve">.  The following members and guests participated in the meeting: </w:t>
      </w:r>
      <w:r w:rsidRPr="000B1F20">
        <w:rPr>
          <w:b/>
          <w:sz w:val="24"/>
          <w:szCs w:val="24"/>
        </w:rPr>
        <w:t>Aaron Carey – O</w:t>
      </w:r>
      <w:r>
        <w:rPr>
          <w:b/>
          <w:sz w:val="24"/>
          <w:szCs w:val="24"/>
        </w:rPr>
        <w:t xml:space="preserve">peration </w:t>
      </w:r>
      <w:r w:rsidRPr="000B1F20">
        <w:rPr>
          <w:b/>
          <w:sz w:val="24"/>
          <w:szCs w:val="24"/>
        </w:rPr>
        <w:t>B</w:t>
      </w:r>
      <w:r>
        <w:rPr>
          <w:b/>
          <w:sz w:val="24"/>
          <w:szCs w:val="24"/>
        </w:rPr>
        <w:t xml:space="preserve">arbeque </w:t>
      </w:r>
      <w:r w:rsidRPr="000B1F20">
        <w:rPr>
          <w:b/>
          <w:sz w:val="24"/>
          <w:szCs w:val="24"/>
        </w:rPr>
        <w:t>R</w:t>
      </w:r>
      <w:r>
        <w:rPr>
          <w:b/>
          <w:sz w:val="24"/>
          <w:szCs w:val="24"/>
        </w:rPr>
        <w:t xml:space="preserve">elief, </w:t>
      </w:r>
      <w:r w:rsidR="00F211DF">
        <w:rPr>
          <w:b/>
          <w:sz w:val="24"/>
          <w:szCs w:val="24"/>
        </w:rPr>
        <w:t xml:space="preserve">Diego Rojas, Bob and Laura Winters  </w:t>
      </w:r>
      <w:r w:rsidRPr="000B1F20">
        <w:rPr>
          <w:b/>
          <w:sz w:val="24"/>
          <w:szCs w:val="24"/>
        </w:rPr>
        <w:t xml:space="preserve">– </w:t>
      </w:r>
      <w:r w:rsidR="00565E46">
        <w:rPr>
          <w:b/>
          <w:sz w:val="24"/>
          <w:szCs w:val="24"/>
        </w:rPr>
        <w:t xml:space="preserve"> </w:t>
      </w:r>
      <w:r w:rsidRPr="000B1F20">
        <w:rPr>
          <w:b/>
          <w:sz w:val="24"/>
          <w:szCs w:val="24"/>
        </w:rPr>
        <w:t>Jehovah’s Witnesses</w:t>
      </w:r>
      <w:r>
        <w:rPr>
          <w:b/>
          <w:sz w:val="24"/>
          <w:szCs w:val="24"/>
        </w:rPr>
        <w:t xml:space="preserve">, </w:t>
      </w:r>
      <w:r w:rsidRPr="000B1F20">
        <w:rPr>
          <w:b/>
          <w:sz w:val="24"/>
          <w:szCs w:val="24"/>
        </w:rPr>
        <w:t>Hector Ball – FEMA VAL Region 3</w:t>
      </w:r>
      <w:r>
        <w:rPr>
          <w:b/>
          <w:sz w:val="24"/>
          <w:szCs w:val="24"/>
        </w:rPr>
        <w:t xml:space="preserve">, </w:t>
      </w:r>
      <w:r w:rsidR="00F211DF">
        <w:rPr>
          <w:b/>
          <w:sz w:val="24"/>
          <w:szCs w:val="24"/>
        </w:rPr>
        <w:t xml:space="preserve">Rev </w:t>
      </w:r>
      <w:r w:rsidRPr="000B1F20">
        <w:rPr>
          <w:b/>
          <w:sz w:val="24"/>
          <w:szCs w:val="24"/>
        </w:rPr>
        <w:t>Rich Walton – U</w:t>
      </w:r>
      <w:r w:rsidR="00565E46">
        <w:rPr>
          <w:b/>
          <w:sz w:val="24"/>
          <w:szCs w:val="24"/>
        </w:rPr>
        <w:t xml:space="preserve">nited </w:t>
      </w:r>
      <w:r w:rsidRPr="000B1F20">
        <w:rPr>
          <w:b/>
          <w:sz w:val="24"/>
          <w:szCs w:val="24"/>
        </w:rPr>
        <w:t>M</w:t>
      </w:r>
      <w:r w:rsidR="00565E46">
        <w:rPr>
          <w:b/>
          <w:sz w:val="24"/>
          <w:szCs w:val="24"/>
        </w:rPr>
        <w:t xml:space="preserve">ethodist Committee on </w:t>
      </w:r>
      <w:r w:rsidRPr="000B1F20">
        <w:rPr>
          <w:b/>
          <w:sz w:val="24"/>
          <w:szCs w:val="24"/>
        </w:rPr>
        <w:t>R</w:t>
      </w:r>
      <w:r w:rsidR="00565E46">
        <w:rPr>
          <w:b/>
          <w:sz w:val="24"/>
          <w:szCs w:val="24"/>
        </w:rPr>
        <w:t xml:space="preserve">elief, </w:t>
      </w:r>
      <w:r w:rsidR="00F211DF">
        <w:rPr>
          <w:b/>
          <w:sz w:val="24"/>
          <w:szCs w:val="24"/>
        </w:rPr>
        <w:t xml:space="preserve">Leanne Vanderveer and Stephanie </w:t>
      </w:r>
      <w:proofErr w:type="spellStart"/>
      <w:r w:rsidR="00F211DF">
        <w:rPr>
          <w:b/>
          <w:sz w:val="24"/>
          <w:szCs w:val="24"/>
        </w:rPr>
        <w:t>Swicher</w:t>
      </w:r>
      <w:proofErr w:type="spellEnd"/>
      <w:r w:rsidRPr="000B1F20">
        <w:rPr>
          <w:b/>
          <w:sz w:val="24"/>
          <w:szCs w:val="24"/>
        </w:rPr>
        <w:t xml:space="preserve"> – DEMA</w:t>
      </w:r>
      <w:r w:rsidR="00565E46">
        <w:rPr>
          <w:b/>
          <w:sz w:val="24"/>
          <w:szCs w:val="24"/>
        </w:rPr>
        <w:t xml:space="preserve">, </w:t>
      </w:r>
      <w:r w:rsidRPr="000B1F20">
        <w:rPr>
          <w:b/>
          <w:sz w:val="24"/>
          <w:szCs w:val="24"/>
        </w:rPr>
        <w:t>Major Tim Sheehan – Salvation Army</w:t>
      </w:r>
      <w:r w:rsidR="00565E46">
        <w:rPr>
          <w:b/>
          <w:sz w:val="24"/>
          <w:szCs w:val="24"/>
        </w:rPr>
        <w:t xml:space="preserve">, </w:t>
      </w:r>
      <w:r w:rsidR="002677AE">
        <w:rPr>
          <w:b/>
          <w:sz w:val="24"/>
          <w:szCs w:val="24"/>
        </w:rPr>
        <w:t>Julia Pedrosa</w:t>
      </w:r>
      <w:r w:rsidRPr="000B1F20">
        <w:rPr>
          <w:b/>
          <w:sz w:val="24"/>
          <w:szCs w:val="24"/>
        </w:rPr>
        <w:t xml:space="preserve"> – FEMA VAL Region 3</w:t>
      </w:r>
      <w:r w:rsidR="00565E46">
        <w:rPr>
          <w:b/>
          <w:sz w:val="24"/>
          <w:szCs w:val="24"/>
        </w:rPr>
        <w:t xml:space="preserve">, </w:t>
      </w:r>
      <w:r w:rsidRPr="000B1F20">
        <w:rPr>
          <w:b/>
          <w:sz w:val="24"/>
          <w:szCs w:val="24"/>
        </w:rPr>
        <w:t xml:space="preserve">Muriel Gillespie – DHSS Disaster Coordinator – </w:t>
      </w:r>
      <w:proofErr w:type="spellStart"/>
      <w:r w:rsidRPr="000B1F20">
        <w:rPr>
          <w:b/>
          <w:sz w:val="24"/>
          <w:szCs w:val="24"/>
        </w:rPr>
        <w:t>RespondDE</w:t>
      </w:r>
      <w:proofErr w:type="spellEnd"/>
      <w:r w:rsidR="00565E46">
        <w:rPr>
          <w:b/>
          <w:sz w:val="24"/>
          <w:szCs w:val="24"/>
        </w:rPr>
        <w:t xml:space="preserve">, </w:t>
      </w:r>
      <w:r w:rsidR="002677AE">
        <w:rPr>
          <w:b/>
          <w:sz w:val="24"/>
          <w:szCs w:val="24"/>
        </w:rPr>
        <w:t xml:space="preserve">Ellen Udovich and </w:t>
      </w:r>
      <w:r w:rsidRPr="000B1F20">
        <w:rPr>
          <w:b/>
          <w:sz w:val="24"/>
          <w:szCs w:val="24"/>
        </w:rPr>
        <w:t>Ed Palsgrove – Baptist Convention Maryland/Delaware</w:t>
      </w:r>
      <w:r w:rsidR="00565E46">
        <w:rPr>
          <w:b/>
          <w:sz w:val="24"/>
          <w:szCs w:val="24"/>
        </w:rPr>
        <w:t xml:space="preserve">, </w:t>
      </w:r>
    </w:p>
    <w:p w14:paraId="43E5A363" w14:textId="734A38A9" w:rsidR="000B1F20" w:rsidRDefault="000B1F20" w:rsidP="000B1F20">
      <w:pPr>
        <w:spacing w:after="0" w:line="240" w:lineRule="auto"/>
        <w:rPr>
          <w:b/>
          <w:sz w:val="24"/>
          <w:szCs w:val="24"/>
        </w:rPr>
      </w:pPr>
      <w:r w:rsidRPr="000B1F20">
        <w:rPr>
          <w:b/>
          <w:sz w:val="24"/>
          <w:szCs w:val="24"/>
        </w:rPr>
        <w:t>T</w:t>
      </w:r>
      <w:r w:rsidR="002677AE">
        <w:rPr>
          <w:b/>
          <w:sz w:val="24"/>
          <w:szCs w:val="24"/>
        </w:rPr>
        <w:t>amika</w:t>
      </w:r>
      <w:r w:rsidRPr="000B1F20">
        <w:rPr>
          <w:b/>
          <w:sz w:val="24"/>
          <w:szCs w:val="24"/>
        </w:rPr>
        <w:t xml:space="preserve"> Collick – 11th Street Bridge Community L</w:t>
      </w:r>
      <w:r w:rsidR="00565E46">
        <w:rPr>
          <w:b/>
          <w:sz w:val="24"/>
          <w:szCs w:val="24"/>
        </w:rPr>
        <w:t>ong Term Recovery Group</w:t>
      </w:r>
      <w:r w:rsidR="002677AE">
        <w:rPr>
          <w:b/>
          <w:sz w:val="24"/>
          <w:szCs w:val="24"/>
        </w:rPr>
        <w:t>, Cliff Oliver, Tony Lee – Lions Clubs, and Chantal Garrison - DHSS</w:t>
      </w:r>
      <w:r w:rsidR="00565E46">
        <w:rPr>
          <w:b/>
          <w:sz w:val="24"/>
          <w:szCs w:val="24"/>
        </w:rPr>
        <w:t xml:space="preserve">. </w:t>
      </w:r>
    </w:p>
    <w:p w14:paraId="01F76EA3" w14:textId="77777777" w:rsidR="00565E46" w:rsidRDefault="00565E46" w:rsidP="000B1F20">
      <w:pPr>
        <w:spacing w:after="0" w:line="240" w:lineRule="auto"/>
        <w:rPr>
          <w:b/>
          <w:sz w:val="24"/>
          <w:szCs w:val="24"/>
        </w:rPr>
      </w:pPr>
    </w:p>
    <w:p w14:paraId="6B68FA08" w14:textId="645A110E" w:rsidR="00902D91" w:rsidRDefault="00902D91" w:rsidP="000B1F20">
      <w:pPr>
        <w:spacing w:after="0" w:line="240" w:lineRule="auto"/>
        <w:rPr>
          <w:b/>
          <w:sz w:val="24"/>
          <w:szCs w:val="24"/>
        </w:rPr>
      </w:pPr>
      <w:r>
        <w:rPr>
          <w:b/>
          <w:sz w:val="24"/>
          <w:szCs w:val="24"/>
        </w:rPr>
        <w:t>CHAIR UPDATE</w:t>
      </w:r>
    </w:p>
    <w:p w14:paraId="6E4D3953" w14:textId="77777777" w:rsidR="00902D91" w:rsidRDefault="00902D91" w:rsidP="000B1F20">
      <w:pPr>
        <w:spacing w:after="0" w:line="240" w:lineRule="auto"/>
        <w:rPr>
          <w:b/>
          <w:sz w:val="24"/>
          <w:szCs w:val="24"/>
        </w:rPr>
      </w:pPr>
    </w:p>
    <w:p w14:paraId="5BB9E6CD" w14:textId="354CF4DA" w:rsidR="000B1F20" w:rsidRDefault="002677AE" w:rsidP="000B1F20">
      <w:pPr>
        <w:spacing w:after="0" w:line="240" w:lineRule="auto"/>
        <w:rPr>
          <w:b/>
          <w:sz w:val="24"/>
          <w:szCs w:val="24"/>
        </w:rPr>
      </w:pPr>
      <w:r>
        <w:rPr>
          <w:b/>
          <w:sz w:val="24"/>
          <w:szCs w:val="24"/>
        </w:rPr>
        <w:t>Toby</w:t>
      </w:r>
      <w:r w:rsidR="000B1F20">
        <w:rPr>
          <w:b/>
          <w:sz w:val="24"/>
          <w:szCs w:val="24"/>
        </w:rPr>
        <w:t xml:space="preserve"> welcomed all in attendance</w:t>
      </w:r>
      <w:r w:rsidR="00F51255">
        <w:rPr>
          <w:b/>
          <w:sz w:val="24"/>
          <w:szCs w:val="24"/>
        </w:rPr>
        <w:t xml:space="preserve"> and thanked them for calling in to t</w:t>
      </w:r>
      <w:r>
        <w:rPr>
          <w:b/>
          <w:sz w:val="24"/>
          <w:szCs w:val="24"/>
        </w:rPr>
        <w:t>his quarterly meeting, our third in</w:t>
      </w:r>
      <w:r w:rsidR="00F51255">
        <w:rPr>
          <w:b/>
          <w:sz w:val="24"/>
          <w:szCs w:val="24"/>
        </w:rPr>
        <w:t xml:space="preserve"> 2022.  </w:t>
      </w:r>
      <w:r>
        <w:rPr>
          <w:b/>
          <w:sz w:val="24"/>
          <w:szCs w:val="24"/>
        </w:rPr>
        <w:t xml:space="preserve">He reviewed the </w:t>
      </w:r>
      <w:proofErr w:type="gramStart"/>
      <w:r>
        <w:rPr>
          <w:b/>
          <w:sz w:val="24"/>
          <w:szCs w:val="24"/>
        </w:rPr>
        <w:t>Agenda</w:t>
      </w:r>
      <w:proofErr w:type="gramEnd"/>
      <w:r>
        <w:rPr>
          <w:b/>
          <w:sz w:val="24"/>
          <w:szCs w:val="24"/>
        </w:rPr>
        <w:t>, there were no proposed additions.</w:t>
      </w:r>
    </w:p>
    <w:p w14:paraId="24C2DEDC" w14:textId="77777777" w:rsidR="002677AE" w:rsidRDefault="002677AE" w:rsidP="000B1F20">
      <w:pPr>
        <w:spacing w:after="0" w:line="240" w:lineRule="auto"/>
        <w:rPr>
          <w:b/>
          <w:sz w:val="24"/>
          <w:szCs w:val="24"/>
        </w:rPr>
      </w:pPr>
    </w:p>
    <w:p w14:paraId="42EF5B8D" w14:textId="5404ACD8" w:rsidR="002677AE" w:rsidRDefault="002677AE" w:rsidP="000B1F20">
      <w:pPr>
        <w:spacing w:after="0" w:line="240" w:lineRule="auto"/>
        <w:rPr>
          <w:b/>
          <w:sz w:val="24"/>
          <w:szCs w:val="24"/>
        </w:rPr>
      </w:pPr>
      <w:r>
        <w:rPr>
          <w:b/>
          <w:sz w:val="24"/>
          <w:szCs w:val="24"/>
        </w:rPr>
        <w:t>Toby started with a review and reminder that we are well into storm season</w:t>
      </w:r>
      <w:r w:rsidR="00E847DD">
        <w:rPr>
          <w:b/>
          <w:sz w:val="24"/>
          <w:szCs w:val="24"/>
        </w:rPr>
        <w:t xml:space="preserve"> and have seen severe weather in our area and Region:</w:t>
      </w:r>
    </w:p>
    <w:p w14:paraId="4F60EA2D" w14:textId="18BBD532" w:rsidR="00E847DD" w:rsidRDefault="00E847DD" w:rsidP="000B1F20">
      <w:pPr>
        <w:spacing w:after="0" w:line="240" w:lineRule="auto"/>
        <w:rPr>
          <w:b/>
          <w:sz w:val="24"/>
          <w:szCs w:val="24"/>
        </w:rPr>
      </w:pPr>
      <w:r>
        <w:rPr>
          <w:b/>
          <w:sz w:val="24"/>
          <w:szCs w:val="24"/>
        </w:rPr>
        <w:tab/>
        <w:t>Cecil County, MD; 12 July, wind event, lots of trees down</w:t>
      </w:r>
    </w:p>
    <w:p w14:paraId="6E1AE479" w14:textId="6251C8ED" w:rsidR="00E847DD" w:rsidRDefault="00E847DD" w:rsidP="000B1F20">
      <w:pPr>
        <w:spacing w:after="0" w:line="240" w:lineRule="auto"/>
        <w:rPr>
          <w:b/>
          <w:sz w:val="24"/>
          <w:szCs w:val="24"/>
        </w:rPr>
      </w:pPr>
      <w:r>
        <w:rPr>
          <w:b/>
          <w:sz w:val="24"/>
          <w:szCs w:val="24"/>
        </w:rPr>
        <w:tab/>
        <w:t xml:space="preserve">St Louis, MO; 26 July, </w:t>
      </w:r>
      <w:proofErr w:type="gramStart"/>
      <w:r>
        <w:rPr>
          <w:b/>
          <w:sz w:val="24"/>
          <w:szCs w:val="24"/>
        </w:rPr>
        <w:t>thunderstorms</w:t>
      </w:r>
      <w:proofErr w:type="gramEnd"/>
      <w:r>
        <w:rPr>
          <w:b/>
          <w:sz w:val="24"/>
          <w:szCs w:val="24"/>
        </w:rPr>
        <w:t xml:space="preserve"> and rain, at times over 2” per hour, 11” in 8 hours, new record at STL airport of 8.64’’</w:t>
      </w:r>
    </w:p>
    <w:p w14:paraId="5C9BDBF2" w14:textId="66592131" w:rsidR="00E847DD" w:rsidRDefault="00E847DD" w:rsidP="000B1F20">
      <w:pPr>
        <w:spacing w:after="0" w:line="240" w:lineRule="auto"/>
        <w:rPr>
          <w:b/>
          <w:sz w:val="24"/>
          <w:szCs w:val="24"/>
        </w:rPr>
      </w:pPr>
      <w:r>
        <w:rPr>
          <w:b/>
          <w:sz w:val="24"/>
          <w:szCs w:val="24"/>
        </w:rPr>
        <w:tab/>
        <w:t xml:space="preserve">Eastern </w:t>
      </w:r>
      <w:proofErr w:type="gramStart"/>
      <w:r>
        <w:rPr>
          <w:b/>
          <w:sz w:val="24"/>
          <w:szCs w:val="24"/>
        </w:rPr>
        <w:t>Kentucky;</w:t>
      </w:r>
      <w:proofErr w:type="gramEnd"/>
      <w:r>
        <w:rPr>
          <w:b/>
          <w:sz w:val="24"/>
          <w:szCs w:val="24"/>
        </w:rPr>
        <w:t xml:space="preserve"> 31 July, extreme rain and flooding, North Fork of KY River exceeded prior record by 6 feet, reached 11 feet above flood stage, rose 18 feet in 10 hours, almost 40 dead; several counties in WV also declared emergencies.</w:t>
      </w:r>
    </w:p>
    <w:p w14:paraId="14ED155C" w14:textId="77777777" w:rsidR="00902D91" w:rsidRDefault="00902D91" w:rsidP="000B1F20">
      <w:pPr>
        <w:spacing w:after="0" w:line="240" w:lineRule="auto"/>
        <w:rPr>
          <w:b/>
          <w:sz w:val="24"/>
          <w:szCs w:val="24"/>
        </w:rPr>
      </w:pPr>
    </w:p>
    <w:p w14:paraId="0AE3BA74" w14:textId="1C365509" w:rsidR="00902D91" w:rsidRDefault="00902D91" w:rsidP="000B1F20">
      <w:pPr>
        <w:spacing w:after="0" w:line="240" w:lineRule="auto"/>
        <w:rPr>
          <w:b/>
          <w:sz w:val="24"/>
          <w:szCs w:val="24"/>
        </w:rPr>
      </w:pPr>
      <w:r>
        <w:rPr>
          <w:b/>
          <w:sz w:val="24"/>
          <w:szCs w:val="24"/>
        </w:rPr>
        <w:t>Toby was part of the Team Rubicon response to help in Cecil County, so he provided an overview of that incident and the TR sawyer response.</w:t>
      </w:r>
    </w:p>
    <w:p w14:paraId="05D83E83" w14:textId="77777777" w:rsidR="000B1F20" w:rsidRDefault="000B1F20" w:rsidP="000B1F20">
      <w:pPr>
        <w:spacing w:after="0" w:line="240" w:lineRule="auto"/>
        <w:rPr>
          <w:b/>
          <w:sz w:val="24"/>
          <w:szCs w:val="24"/>
        </w:rPr>
      </w:pPr>
    </w:p>
    <w:p w14:paraId="73C34ACD" w14:textId="160D72A3" w:rsidR="00151B1C" w:rsidRDefault="00902D91" w:rsidP="000B1F20">
      <w:pPr>
        <w:spacing w:after="0" w:line="240" w:lineRule="auto"/>
        <w:rPr>
          <w:b/>
          <w:sz w:val="24"/>
          <w:szCs w:val="24"/>
        </w:rPr>
      </w:pPr>
      <w:r>
        <w:rPr>
          <w:b/>
          <w:sz w:val="24"/>
          <w:szCs w:val="24"/>
        </w:rPr>
        <w:t>BUSINESS</w:t>
      </w:r>
    </w:p>
    <w:p w14:paraId="30A71CED" w14:textId="77777777" w:rsidR="00902D91" w:rsidRDefault="00902D91" w:rsidP="000B1F20">
      <w:pPr>
        <w:spacing w:after="0" w:line="240" w:lineRule="auto"/>
        <w:rPr>
          <w:b/>
          <w:sz w:val="24"/>
          <w:szCs w:val="24"/>
        </w:rPr>
      </w:pPr>
    </w:p>
    <w:p w14:paraId="60158D73" w14:textId="730F3EC9" w:rsidR="00D60121" w:rsidRDefault="00902D91" w:rsidP="000B1F20">
      <w:pPr>
        <w:spacing w:after="0" w:line="240" w:lineRule="auto"/>
        <w:rPr>
          <w:b/>
          <w:sz w:val="24"/>
          <w:szCs w:val="24"/>
        </w:rPr>
      </w:pPr>
      <w:r>
        <w:rPr>
          <w:b/>
          <w:sz w:val="24"/>
          <w:szCs w:val="24"/>
        </w:rPr>
        <w:t>As Acting Treasurer, Toby</w:t>
      </w:r>
      <w:r w:rsidR="000B1F20">
        <w:rPr>
          <w:b/>
          <w:sz w:val="24"/>
          <w:szCs w:val="24"/>
        </w:rPr>
        <w:t xml:space="preserve"> gave the Treasurer’s Report with a beginning balance of $</w:t>
      </w:r>
      <w:r>
        <w:rPr>
          <w:b/>
          <w:sz w:val="24"/>
          <w:szCs w:val="24"/>
        </w:rPr>
        <w:t>8,952</w:t>
      </w:r>
      <w:r w:rsidR="00D60121">
        <w:rPr>
          <w:b/>
          <w:sz w:val="24"/>
          <w:szCs w:val="24"/>
        </w:rPr>
        <w:t xml:space="preserve">.03 </w:t>
      </w:r>
      <w:r>
        <w:rPr>
          <w:b/>
          <w:sz w:val="24"/>
          <w:szCs w:val="24"/>
        </w:rPr>
        <w:t>(January) and ending balance for this</w:t>
      </w:r>
      <w:r w:rsidR="00BB7924">
        <w:rPr>
          <w:b/>
          <w:sz w:val="24"/>
          <w:szCs w:val="24"/>
        </w:rPr>
        <w:t xml:space="preserve"> Quarter of </w:t>
      </w:r>
      <w:r>
        <w:rPr>
          <w:b/>
          <w:sz w:val="24"/>
          <w:szCs w:val="24"/>
        </w:rPr>
        <w:t>11,962.17</w:t>
      </w:r>
      <w:r w:rsidR="000B1F20">
        <w:rPr>
          <w:b/>
          <w:sz w:val="24"/>
          <w:szCs w:val="24"/>
        </w:rPr>
        <w:t>.  Expenses were $</w:t>
      </w:r>
      <w:r>
        <w:rPr>
          <w:b/>
          <w:sz w:val="24"/>
          <w:szCs w:val="24"/>
        </w:rPr>
        <w:t>107.16</w:t>
      </w:r>
      <w:r w:rsidR="00D60121">
        <w:rPr>
          <w:b/>
          <w:sz w:val="24"/>
          <w:szCs w:val="24"/>
        </w:rPr>
        <w:t xml:space="preserve"> f</w:t>
      </w:r>
      <w:r>
        <w:rPr>
          <w:b/>
          <w:sz w:val="24"/>
          <w:szCs w:val="24"/>
        </w:rPr>
        <w:t xml:space="preserve">or DEVOAD shirts for Toby and Marty. </w:t>
      </w:r>
      <w:r w:rsidR="00D60121">
        <w:rPr>
          <w:b/>
          <w:sz w:val="24"/>
          <w:szCs w:val="24"/>
        </w:rPr>
        <w:t xml:space="preserve">We received </w:t>
      </w:r>
      <w:r w:rsidR="000B1F20">
        <w:rPr>
          <w:b/>
          <w:sz w:val="24"/>
          <w:szCs w:val="24"/>
        </w:rPr>
        <w:t>income of $</w:t>
      </w:r>
      <w:r>
        <w:rPr>
          <w:b/>
          <w:sz w:val="24"/>
          <w:szCs w:val="24"/>
        </w:rPr>
        <w:t>9</w:t>
      </w:r>
      <w:r w:rsidR="00BB7924">
        <w:rPr>
          <w:b/>
          <w:sz w:val="24"/>
          <w:szCs w:val="24"/>
        </w:rPr>
        <w:t>0</w:t>
      </w:r>
      <w:r w:rsidR="00D60121">
        <w:rPr>
          <w:b/>
          <w:sz w:val="24"/>
          <w:szCs w:val="24"/>
        </w:rPr>
        <w:t xml:space="preserve">0 </w:t>
      </w:r>
      <w:r w:rsidR="00BB7924">
        <w:rPr>
          <w:b/>
          <w:sz w:val="24"/>
          <w:szCs w:val="24"/>
        </w:rPr>
        <w:t xml:space="preserve">for 2022 dues </w:t>
      </w:r>
      <w:r w:rsidR="00D60121">
        <w:rPr>
          <w:b/>
          <w:sz w:val="24"/>
          <w:szCs w:val="24"/>
        </w:rPr>
        <w:t>fr</w:t>
      </w:r>
      <w:r w:rsidR="00511F84">
        <w:rPr>
          <w:b/>
          <w:sz w:val="24"/>
          <w:szCs w:val="24"/>
        </w:rPr>
        <w:t xml:space="preserve">om various </w:t>
      </w:r>
      <w:r>
        <w:rPr>
          <w:b/>
          <w:sz w:val="24"/>
          <w:szCs w:val="24"/>
        </w:rPr>
        <w:t>members, $365.25</w:t>
      </w:r>
      <w:r w:rsidR="00BB7924">
        <w:rPr>
          <w:b/>
          <w:sz w:val="24"/>
          <w:szCs w:val="24"/>
        </w:rPr>
        <w:t xml:space="preserve"> </w:t>
      </w:r>
      <w:r>
        <w:rPr>
          <w:b/>
          <w:sz w:val="24"/>
          <w:szCs w:val="24"/>
        </w:rPr>
        <w:t xml:space="preserve">in </w:t>
      </w:r>
      <w:r w:rsidR="00BB7924">
        <w:rPr>
          <w:b/>
          <w:sz w:val="24"/>
          <w:szCs w:val="24"/>
        </w:rPr>
        <w:t>donation</w:t>
      </w:r>
      <w:r>
        <w:rPr>
          <w:b/>
          <w:sz w:val="24"/>
          <w:szCs w:val="24"/>
        </w:rPr>
        <w:t>s</w:t>
      </w:r>
      <w:r w:rsidR="00BB7924">
        <w:rPr>
          <w:b/>
          <w:sz w:val="24"/>
          <w:szCs w:val="24"/>
        </w:rPr>
        <w:t xml:space="preserve"> </w:t>
      </w:r>
      <w:r>
        <w:rPr>
          <w:b/>
          <w:sz w:val="24"/>
          <w:szCs w:val="24"/>
        </w:rPr>
        <w:t>and $1,050</w:t>
      </w:r>
      <w:r w:rsidR="00D60121">
        <w:rPr>
          <w:b/>
          <w:sz w:val="24"/>
          <w:szCs w:val="24"/>
        </w:rPr>
        <w:t xml:space="preserve"> in grant </w:t>
      </w:r>
      <w:r>
        <w:rPr>
          <w:b/>
          <w:sz w:val="24"/>
          <w:szCs w:val="24"/>
        </w:rPr>
        <w:t>administration money from NVOAD for the Lowe’s materials $8,000 grant</w:t>
      </w:r>
      <w:r w:rsidR="00D60121">
        <w:rPr>
          <w:b/>
          <w:sz w:val="24"/>
          <w:szCs w:val="24"/>
        </w:rPr>
        <w:t xml:space="preserve">.  </w:t>
      </w:r>
      <w:r>
        <w:rPr>
          <w:b/>
          <w:sz w:val="24"/>
          <w:szCs w:val="24"/>
        </w:rPr>
        <w:t xml:space="preserve">In addition, the Savings account contains $192,505 in LTRG grants from faith-based groups and the Longwood Foundation. </w:t>
      </w:r>
      <w:r w:rsidR="00D60121">
        <w:rPr>
          <w:b/>
          <w:sz w:val="24"/>
          <w:szCs w:val="24"/>
        </w:rPr>
        <w:t>We will hold those funds until the 11</w:t>
      </w:r>
      <w:r w:rsidR="00D60121" w:rsidRPr="00D60121">
        <w:rPr>
          <w:b/>
          <w:sz w:val="24"/>
          <w:szCs w:val="24"/>
          <w:vertAlign w:val="superscript"/>
        </w:rPr>
        <w:t>th</w:t>
      </w:r>
      <w:r w:rsidR="00D60121">
        <w:rPr>
          <w:b/>
          <w:sz w:val="24"/>
          <w:szCs w:val="24"/>
        </w:rPr>
        <w:t xml:space="preserve"> Street Bridge LTRG </w:t>
      </w:r>
      <w:r w:rsidR="00BB7924">
        <w:rPr>
          <w:b/>
          <w:sz w:val="24"/>
          <w:szCs w:val="24"/>
        </w:rPr>
        <w:t xml:space="preserve">is registered, </w:t>
      </w:r>
      <w:r w:rsidR="00D60121">
        <w:rPr>
          <w:b/>
          <w:sz w:val="24"/>
          <w:szCs w:val="24"/>
        </w:rPr>
        <w:t>has an account and we can tr</w:t>
      </w:r>
      <w:r w:rsidR="00511F84">
        <w:rPr>
          <w:b/>
          <w:sz w:val="24"/>
          <w:szCs w:val="24"/>
        </w:rPr>
        <w:t xml:space="preserve">ansfer it to them. </w:t>
      </w:r>
    </w:p>
    <w:p w14:paraId="790F76C0" w14:textId="77777777" w:rsidR="00D60121" w:rsidRDefault="00D60121" w:rsidP="000B1F20">
      <w:pPr>
        <w:spacing w:after="0" w:line="240" w:lineRule="auto"/>
        <w:rPr>
          <w:b/>
          <w:sz w:val="24"/>
          <w:szCs w:val="24"/>
        </w:rPr>
      </w:pPr>
    </w:p>
    <w:p w14:paraId="099DFA05" w14:textId="5FD7DE37" w:rsidR="00511F84" w:rsidRDefault="00511F84" w:rsidP="000B1F20">
      <w:pPr>
        <w:spacing w:after="0" w:line="240" w:lineRule="auto"/>
        <w:rPr>
          <w:b/>
          <w:sz w:val="24"/>
          <w:szCs w:val="24"/>
        </w:rPr>
      </w:pPr>
      <w:r>
        <w:rPr>
          <w:b/>
          <w:sz w:val="24"/>
          <w:szCs w:val="24"/>
        </w:rPr>
        <w:t>OPERATIONS</w:t>
      </w:r>
    </w:p>
    <w:p w14:paraId="7774CC0E" w14:textId="77777777" w:rsidR="00511F84" w:rsidRDefault="00511F84" w:rsidP="000B1F20">
      <w:pPr>
        <w:spacing w:after="0" w:line="240" w:lineRule="auto"/>
        <w:rPr>
          <w:b/>
          <w:sz w:val="24"/>
          <w:szCs w:val="24"/>
        </w:rPr>
      </w:pPr>
    </w:p>
    <w:p w14:paraId="7FF4CF19" w14:textId="476FC63A" w:rsidR="00511F84" w:rsidRDefault="00511F84" w:rsidP="000B1F20">
      <w:pPr>
        <w:spacing w:after="0" w:line="240" w:lineRule="auto"/>
        <w:rPr>
          <w:b/>
          <w:sz w:val="24"/>
          <w:szCs w:val="24"/>
        </w:rPr>
      </w:pPr>
      <w:r>
        <w:rPr>
          <w:b/>
          <w:sz w:val="24"/>
          <w:szCs w:val="24"/>
        </w:rPr>
        <w:lastRenderedPageBreak/>
        <w:t>Ellen Udovi</w:t>
      </w:r>
      <w:r w:rsidR="002560B0">
        <w:rPr>
          <w:b/>
          <w:sz w:val="24"/>
          <w:szCs w:val="24"/>
        </w:rPr>
        <w:t>ch described the recent work (16</w:t>
      </w:r>
      <w:r>
        <w:rPr>
          <w:b/>
          <w:sz w:val="24"/>
          <w:szCs w:val="24"/>
        </w:rPr>
        <w:t xml:space="preserve"> July) for remediation of Mold at a residence on Vandever Ave in the Wilmington 11</w:t>
      </w:r>
      <w:r w:rsidRPr="00511F84">
        <w:rPr>
          <w:b/>
          <w:sz w:val="24"/>
          <w:szCs w:val="24"/>
          <w:vertAlign w:val="superscript"/>
        </w:rPr>
        <w:t>th</w:t>
      </w:r>
      <w:r>
        <w:rPr>
          <w:b/>
          <w:sz w:val="24"/>
          <w:szCs w:val="24"/>
        </w:rPr>
        <w:t xml:space="preserve"> Street Bridge community. This work involved removing a very old shower unit (circa 1960) that was suspected of harboring significant mold from a basement. Upon demolition it was indeed found to contain significant mold deposits. Ellen and Toby French teamed up on the demolition and removal of the shower enclosure, and Elle</w:t>
      </w:r>
      <w:r w:rsidR="00DE1B86">
        <w:rPr>
          <w:b/>
          <w:sz w:val="24"/>
          <w:szCs w:val="24"/>
        </w:rPr>
        <w:t>n sprayed to kill and arrest any</w:t>
      </w:r>
      <w:r>
        <w:rPr>
          <w:b/>
          <w:sz w:val="24"/>
          <w:szCs w:val="24"/>
        </w:rPr>
        <w:t xml:space="preserve"> remaining mold. The owner contacted DEVOAD </w:t>
      </w:r>
      <w:r w:rsidR="00D27AC2">
        <w:rPr>
          <w:b/>
          <w:sz w:val="24"/>
          <w:szCs w:val="24"/>
        </w:rPr>
        <w:t xml:space="preserve">recently </w:t>
      </w:r>
      <w:r>
        <w:rPr>
          <w:b/>
          <w:sz w:val="24"/>
          <w:szCs w:val="24"/>
        </w:rPr>
        <w:t>to report the mold smell was gone and to thank us for the work.</w:t>
      </w:r>
    </w:p>
    <w:p w14:paraId="7FF83B35" w14:textId="4EF7D737" w:rsidR="002560B0" w:rsidRDefault="002560B0" w:rsidP="000B1F20">
      <w:pPr>
        <w:spacing w:after="0" w:line="240" w:lineRule="auto"/>
        <w:rPr>
          <w:b/>
          <w:sz w:val="24"/>
          <w:szCs w:val="24"/>
        </w:rPr>
      </w:pPr>
    </w:p>
    <w:p w14:paraId="21582E60" w14:textId="30849197" w:rsidR="002560B0" w:rsidRDefault="002560B0" w:rsidP="000B1F20">
      <w:pPr>
        <w:spacing w:after="0" w:line="240" w:lineRule="auto"/>
        <w:rPr>
          <w:b/>
          <w:sz w:val="24"/>
          <w:szCs w:val="24"/>
        </w:rPr>
      </w:pPr>
      <w:r>
        <w:rPr>
          <w:b/>
          <w:sz w:val="24"/>
          <w:szCs w:val="24"/>
        </w:rPr>
        <w:t xml:space="preserve">Then Marty Brett </w:t>
      </w:r>
      <w:r w:rsidR="00124C9D">
        <w:rPr>
          <w:b/>
          <w:sz w:val="24"/>
          <w:szCs w:val="24"/>
        </w:rPr>
        <w:t xml:space="preserve">described a Mold Remediation session he arranged that was conducted on 23 July at the City EOC, thanks to Willie Patrick, EM for Wilmington. The training was provided by Lawrence Maichle of Flood Rescue LLC in Middletown. Eight people attended, and Lawrence provided excellent information on post-disaster hazards and mold remediation techniques. He concluded by demonstrating how to configure a contaminated room for </w:t>
      </w:r>
      <w:r w:rsidR="00D27AC2">
        <w:rPr>
          <w:b/>
          <w:sz w:val="24"/>
          <w:szCs w:val="24"/>
        </w:rPr>
        <w:t xml:space="preserve">safely </w:t>
      </w:r>
      <w:r w:rsidR="00124C9D">
        <w:rPr>
          <w:b/>
          <w:sz w:val="24"/>
          <w:szCs w:val="24"/>
        </w:rPr>
        <w:t>working on removing mold. All attendees got a lot out of the training.</w:t>
      </w:r>
    </w:p>
    <w:p w14:paraId="236E76FF" w14:textId="77777777" w:rsidR="00511F84" w:rsidRDefault="00511F84" w:rsidP="000B1F20">
      <w:pPr>
        <w:spacing w:after="0" w:line="240" w:lineRule="auto"/>
        <w:rPr>
          <w:b/>
          <w:sz w:val="24"/>
          <w:szCs w:val="24"/>
        </w:rPr>
      </w:pPr>
    </w:p>
    <w:p w14:paraId="1A6B47AF" w14:textId="0C8D4A77" w:rsidR="00FE72BA" w:rsidRDefault="00511F84" w:rsidP="000B1F20">
      <w:pPr>
        <w:spacing w:after="0" w:line="240" w:lineRule="auto"/>
        <w:rPr>
          <w:b/>
          <w:sz w:val="24"/>
          <w:szCs w:val="24"/>
        </w:rPr>
      </w:pPr>
      <w:r>
        <w:rPr>
          <w:b/>
          <w:sz w:val="24"/>
          <w:szCs w:val="24"/>
        </w:rPr>
        <w:t>MAIN THEME – LONG TERM RECOVERY GROUPS</w:t>
      </w:r>
    </w:p>
    <w:p w14:paraId="57A7A6F0" w14:textId="77777777" w:rsidR="00511F84" w:rsidRDefault="00511F84" w:rsidP="000B1F20">
      <w:pPr>
        <w:spacing w:after="0" w:line="240" w:lineRule="auto"/>
        <w:rPr>
          <w:b/>
          <w:sz w:val="24"/>
          <w:szCs w:val="24"/>
        </w:rPr>
      </w:pPr>
    </w:p>
    <w:p w14:paraId="1E47AEF4" w14:textId="58AEB268" w:rsidR="003D0743" w:rsidRDefault="00124C9D" w:rsidP="000B1F20">
      <w:pPr>
        <w:spacing w:after="0" w:line="240" w:lineRule="auto"/>
        <w:rPr>
          <w:b/>
          <w:sz w:val="24"/>
          <w:szCs w:val="24"/>
        </w:rPr>
      </w:pPr>
      <w:r>
        <w:rPr>
          <w:b/>
          <w:sz w:val="24"/>
          <w:szCs w:val="24"/>
        </w:rPr>
        <w:t xml:space="preserve">Toby introduced the topic of LTRGs and pointed out that surrounding States have multiple LTRGs in various stages, and with the increase in severe weather, they are a vital part of community recovery. He then introduced Rev Phil Huber, Chair </w:t>
      </w:r>
      <w:proofErr w:type="gramStart"/>
      <w:r>
        <w:rPr>
          <w:b/>
          <w:sz w:val="24"/>
          <w:szCs w:val="24"/>
        </w:rPr>
        <w:t>of  MDVOAD</w:t>
      </w:r>
      <w:proofErr w:type="gramEnd"/>
      <w:r>
        <w:rPr>
          <w:b/>
          <w:sz w:val="24"/>
          <w:szCs w:val="24"/>
        </w:rPr>
        <w:t xml:space="preserve"> and veteran of 19 LTRG efforts. Phil walked us through</w:t>
      </w:r>
      <w:r w:rsidR="00527B5F">
        <w:rPr>
          <w:b/>
          <w:sz w:val="24"/>
          <w:szCs w:val="24"/>
        </w:rPr>
        <w:t xml:space="preserve"> how LTRGs ae formed and some of the important principles for success.</w:t>
      </w:r>
    </w:p>
    <w:p w14:paraId="705DC72B" w14:textId="77777777" w:rsidR="00527B5F" w:rsidRDefault="00527B5F" w:rsidP="000B1F20">
      <w:pPr>
        <w:spacing w:after="0" w:line="240" w:lineRule="auto"/>
        <w:rPr>
          <w:b/>
          <w:sz w:val="24"/>
          <w:szCs w:val="24"/>
        </w:rPr>
      </w:pPr>
    </w:p>
    <w:p w14:paraId="07806BAC" w14:textId="18F82C5A" w:rsidR="00527B5F" w:rsidRDefault="00527B5F" w:rsidP="000B1F20">
      <w:pPr>
        <w:spacing w:after="0" w:line="240" w:lineRule="auto"/>
        <w:rPr>
          <w:b/>
          <w:sz w:val="24"/>
          <w:szCs w:val="24"/>
        </w:rPr>
      </w:pPr>
      <w:r>
        <w:rPr>
          <w:b/>
          <w:sz w:val="24"/>
          <w:szCs w:val="24"/>
        </w:rPr>
        <w:t xml:space="preserve">There is now an LTRG in Delaware to </w:t>
      </w:r>
      <w:r w:rsidR="00DE1B86">
        <w:rPr>
          <w:b/>
          <w:sz w:val="24"/>
          <w:szCs w:val="24"/>
        </w:rPr>
        <w:t>address rebuild issues of rebuilding in the Eleventh Street Bridge Community (ESBCLTRG) following the Hurricane Ida flooding last September. Tamika Collick from that community is the Chair, and Tamika provided a wonderful overview of the LTRG, progress to date, some of the challenges, and gave lots of credit to Rev Phil Huber, who has been a huge resource in standing up this important group.</w:t>
      </w:r>
    </w:p>
    <w:p w14:paraId="67934CDA" w14:textId="77777777" w:rsidR="00DE1B86" w:rsidRDefault="00DE1B86" w:rsidP="000B1F20">
      <w:pPr>
        <w:spacing w:after="0" w:line="240" w:lineRule="auto"/>
        <w:rPr>
          <w:b/>
          <w:sz w:val="24"/>
          <w:szCs w:val="24"/>
        </w:rPr>
      </w:pPr>
    </w:p>
    <w:p w14:paraId="3EB0EED7" w14:textId="6AEECE15" w:rsidR="00DE1B86" w:rsidRDefault="00DE1B86" w:rsidP="000B1F20">
      <w:pPr>
        <w:spacing w:after="0" w:line="240" w:lineRule="auto"/>
        <w:rPr>
          <w:b/>
          <w:sz w:val="24"/>
          <w:szCs w:val="24"/>
        </w:rPr>
      </w:pPr>
      <w:r>
        <w:rPr>
          <w:b/>
          <w:sz w:val="24"/>
          <w:szCs w:val="24"/>
        </w:rPr>
        <w:t>Toby pointed out that excellent resources are present in the NVOAD web site (nvoad.org), to include an LTRG Points of Consensus document. Here is just one extract about the role of a VOAD in LTRGs:</w:t>
      </w:r>
    </w:p>
    <w:p w14:paraId="094C6EE0" w14:textId="77777777" w:rsidR="00DE1B86" w:rsidRPr="00DE1B86" w:rsidRDefault="00DE1B86" w:rsidP="00DE1B86">
      <w:pPr>
        <w:spacing w:after="0" w:line="240" w:lineRule="auto"/>
        <w:rPr>
          <w:b/>
          <w:sz w:val="24"/>
          <w:szCs w:val="24"/>
        </w:rPr>
      </w:pPr>
      <w:r w:rsidRPr="00DE1B86">
        <w:rPr>
          <w:b/>
          <w:i/>
          <w:iCs/>
          <w:sz w:val="24"/>
          <w:szCs w:val="24"/>
        </w:rPr>
        <w:t>NVOAD LTRG Point of Consensus:</w:t>
      </w:r>
    </w:p>
    <w:p w14:paraId="54463BD3" w14:textId="77777777" w:rsidR="00DE1B86" w:rsidRPr="00DE1B86" w:rsidRDefault="00DE1B86" w:rsidP="00DE1B86">
      <w:pPr>
        <w:spacing w:after="0" w:line="240" w:lineRule="auto"/>
        <w:rPr>
          <w:b/>
          <w:sz w:val="24"/>
          <w:szCs w:val="24"/>
        </w:rPr>
      </w:pPr>
      <w:r w:rsidRPr="00DE1B86">
        <w:rPr>
          <w:b/>
          <w:i/>
          <w:iCs/>
          <w:sz w:val="24"/>
          <w:szCs w:val="24"/>
        </w:rPr>
        <w:t>“Affirming the critical role of LTRGs in whole community recovery, VOAD members</w:t>
      </w:r>
      <w:r w:rsidRPr="00DE1B86">
        <w:rPr>
          <w:b/>
          <w:i/>
          <w:iCs/>
          <w:sz w:val="24"/>
          <w:szCs w:val="24"/>
        </w:rPr>
        <w:br/>
        <w:t>support the formation and operation of local LTRGs by modeling the four Cs of the</w:t>
      </w:r>
      <w:r w:rsidRPr="00DE1B86">
        <w:rPr>
          <w:b/>
          <w:i/>
          <w:iCs/>
          <w:sz w:val="24"/>
          <w:szCs w:val="24"/>
        </w:rPr>
        <w:br/>
        <w:t>VOAD movement: cooperation, communication, coordination, and collaboration.”</w:t>
      </w:r>
    </w:p>
    <w:p w14:paraId="309D45CA" w14:textId="77777777" w:rsidR="00DE1B86" w:rsidRDefault="00DE1B86" w:rsidP="000B1F20">
      <w:pPr>
        <w:spacing w:after="0" w:line="240" w:lineRule="auto"/>
        <w:rPr>
          <w:b/>
          <w:sz w:val="24"/>
          <w:szCs w:val="24"/>
        </w:rPr>
      </w:pPr>
    </w:p>
    <w:p w14:paraId="682EC22C" w14:textId="64DC01B3" w:rsidR="00A45087" w:rsidRDefault="00A45087" w:rsidP="000B1F20">
      <w:pPr>
        <w:spacing w:after="0" w:line="240" w:lineRule="auto"/>
        <w:rPr>
          <w:b/>
          <w:sz w:val="24"/>
          <w:szCs w:val="24"/>
        </w:rPr>
      </w:pPr>
    </w:p>
    <w:p w14:paraId="1D889426" w14:textId="7F64754C" w:rsidR="00425B06" w:rsidRDefault="00DE1B86" w:rsidP="000B1F20">
      <w:pPr>
        <w:spacing w:after="0" w:line="240" w:lineRule="auto"/>
        <w:rPr>
          <w:b/>
          <w:sz w:val="24"/>
          <w:szCs w:val="24"/>
        </w:rPr>
      </w:pPr>
      <w:r>
        <w:rPr>
          <w:b/>
          <w:sz w:val="24"/>
          <w:szCs w:val="24"/>
        </w:rPr>
        <w:t>The meeting was then adjourned. The next Quarterly meeting will be in October.</w:t>
      </w:r>
    </w:p>
    <w:p w14:paraId="55718768" w14:textId="77777777" w:rsidR="00DE1B86" w:rsidRDefault="00DE1B86" w:rsidP="000B1F20">
      <w:pPr>
        <w:spacing w:after="0" w:line="240" w:lineRule="auto"/>
        <w:rPr>
          <w:b/>
          <w:sz w:val="24"/>
          <w:szCs w:val="24"/>
        </w:rPr>
      </w:pPr>
    </w:p>
    <w:p w14:paraId="31BD1233" w14:textId="193A99C6" w:rsidR="00DE1B86" w:rsidRDefault="00DE1B86" w:rsidP="000B1F20">
      <w:pPr>
        <w:spacing w:after="0" w:line="240" w:lineRule="auto"/>
        <w:rPr>
          <w:b/>
          <w:sz w:val="24"/>
          <w:szCs w:val="24"/>
        </w:rPr>
      </w:pPr>
      <w:r>
        <w:rPr>
          <w:b/>
          <w:sz w:val="24"/>
          <w:szCs w:val="24"/>
        </w:rPr>
        <w:t>Contact for questions: delawarevoad@gmail.com</w:t>
      </w:r>
    </w:p>
    <w:p w14:paraId="4695DF47" w14:textId="77777777" w:rsidR="000B1F20" w:rsidRDefault="000B1F20" w:rsidP="005A3E3C">
      <w:pPr>
        <w:spacing w:after="0" w:line="240" w:lineRule="auto"/>
      </w:pPr>
    </w:p>
    <w:sectPr w:rsidR="000B1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F690E"/>
    <w:multiLevelType w:val="hybridMultilevel"/>
    <w:tmpl w:val="289E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42089E"/>
    <w:multiLevelType w:val="hybridMultilevel"/>
    <w:tmpl w:val="A594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842669">
    <w:abstractNumId w:val="1"/>
  </w:num>
  <w:num w:numId="2" w16cid:durableId="148558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CC"/>
    <w:rsid w:val="000B1F20"/>
    <w:rsid w:val="00124C9D"/>
    <w:rsid w:val="00127237"/>
    <w:rsid w:val="001472FC"/>
    <w:rsid w:val="00151B1C"/>
    <w:rsid w:val="001E6820"/>
    <w:rsid w:val="002560B0"/>
    <w:rsid w:val="002677AE"/>
    <w:rsid w:val="00275CEF"/>
    <w:rsid w:val="00324FE4"/>
    <w:rsid w:val="00361D71"/>
    <w:rsid w:val="003D0743"/>
    <w:rsid w:val="003E705C"/>
    <w:rsid w:val="00405C9E"/>
    <w:rsid w:val="00425B06"/>
    <w:rsid w:val="0044281A"/>
    <w:rsid w:val="00460AEB"/>
    <w:rsid w:val="004A02B0"/>
    <w:rsid w:val="00511F84"/>
    <w:rsid w:val="00527B5F"/>
    <w:rsid w:val="00555043"/>
    <w:rsid w:val="00565E46"/>
    <w:rsid w:val="005A3E3C"/>
    <w:rsid w:val="006250DD"/>
    <w:rsid w:val="00751F9B"/>
    <w:rsid w:val="008001B6"/>
    <w:rsid w:val="00902D91"/>
    <w:rsid w:val="009831A4"/>
    <w:rsid w:val="00A45087"/>
    <w:rsid w:val="00B2482E"/>
    <w:rsid w:val="00B708F1"/>
    <w:rsid w:val="00BB7924"/>
    <w:rsid w:val="00C73E83"/>
    <w:rsid w:val="00D27AC2"/>
    <w:rsid w:val="00D60121"/>
    <w:rsid w:val="00DE1B86"/>
    <w:rsid w:val="00E33D6E"/>
    <w:rsid w:val="00E76868"/>
    <w:rsid w:val="00E847DD"/>
    <w:rsid w:val="00EA7C73"/>
    <w:rsid w:val="00EC0561"/>
    <w:rsid w:val="00EC2E1D"/>
    <w:rsid w:val="00EF0D33"/>
    <w:rsid w:val="00F211DF"/>
    <w:rsid w:val="00F51255"/>
    <w:rsid w:val="00FB22A3"/>
    <w:rsid w:val="00FE72BA"/>
    <w:rsid w:val="00FF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7152"/>
  <w15:chartTrackingRefBased/>
  <w15:docId w15:val="{973F9455-00EE-43ED-AB70-69F6167E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F20"/>
    <w:pPr>
      <w:ind w:left="720"/>
      <w:contextualSpacing/>
    </w:pPr>
  </w:style>
  <w:style w:type="paragraph" w:styleId="BodyText">
    <w:name w:val="Body Text"/>
    <w:basedOn w:val="Normal"/>
    <w:link w:val="BodyTextChar"/>
    <w:uiPriority w:val="1"/>
    <w:qFormat/>
    <w:rsid w:val="00FE72B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FE72BA"/>
    <w:rPr>
      <w:rFonts w:ascii="Times New Roman" w:eastAsia="Times New Roman" w:hAnsi="Times New Roman" w:cs="Times New Roman"/>
      <w:sz w:val="20"/>
      <w:szCs w:val="20"/>
    </w:rPr>
  </w:style>
  <w:style w:type="character" w:styleId="Strong">
    <w:name w:val="Strong"/>
    <w:basedOn w:val="DefaultParagraphFont"/>
    <w:uiPriority w:val="22"/>
    <w:qFormat/>
    <w:rsid w:val="00FE72BA"/>
    <w:rPr>
      <w:b/>
      <w:bCs/>
    </w:rPr>
  </w:style>
  <w:style w:type="character" w:customStyle="1" w:styleId="has-inline-color">
    <w:name w:val="has-inline-color"/>
    <w:basedOn w:val="DefaultParagraphFont"/>
    <w:rsid w:val="00FE7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88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Robinson</dc:creator>
  <cp:keywords/>
  <dc:description/>
  <cp:lastModifiedBy>Martin Brett</cp:lastModifiedBy>
  <cp:revision>2</cp:revision>
  <dcterms:created xsi:type="dcterms:W3CDTF">2023-01-03T20:59:00Z</dcterms:created>
  <dcterms:modified xsi:type="dcterms:W3CDTF">2023-01-03T20:59:00Z</dcterms:modified>
</cp:coreProperties>
</file>